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E2" w:rsidRPr="00BD58F7" w:rsidRDefault="00E922E2" w:rsidP="00E922E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BD58F7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922E2" w:rsidRPr="00BD58F7" w:rsidRDefault="00E922E2" w:rsidP="00E922E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BD58F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922E2" w:rsidRPr="00BD58F7" w:rsidRDefault="00E922E2" w:rsidP="00E922E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D58F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922E2" w:rsidRPr="00BD58F7" w:rsidRDefault="00E922E2" w:rsidP="00E922E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D58F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922E2" w:rsidRPr="00651ACC" w:rsidRDefault="00E922E2" w:rsidP="00E922E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D58F7">
        <w:rPr>
          <w:rFonts w:ascii="Times New Roman" w:hAnsi="Times New Roman"/>
          <w:sz w:val="24"/>
          <w:szCs w:val="24"/>
          <w:lang w:val="ru-RU"/>
        </w:rPr>
        <w:t>1</w:t>
      </w:r>
      <w:r w:rsidRPr="00BD58F7">
        <w:rPr>
          <w:rFonts w:ascii="Times New Roman" w:hAnsi="Times New Roman"/>
          <w:sz w:val="24"/>
          <w:szCs w:val="24"/>
        </w:rPr>
        <w:t>1</w:t>
      </w:r>
      <w:r w:rsidRPr="00BD58F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BD58F7">
        <w:rPr>
          <w:rFonts w:ascii="Times New Roman" w:hAnsi="Times New Roman"/>
          <w:sz w:val="24"/>
          <w:szCs w:val="24"/>
        </w:rPr>
        <w:t>06-2/</w:t>
      </w:r>
      <w:r w:rsidR="00651ACC">
        <w:rPr>
          <w:rFonts w:ascii="Times New Roman" w:hAnsi="Times New Roman"/>
          <w:sz w:val="24"/>
          <w:szCs w:val="24"/>
          <w:lang w:val="sr-Cyrl-RS"/>
        </w:rPr>
        <w:t>119-25</w:t>
      </w:r>
    </w:p>
    <w:p w:rsidR="00E922E2" w:rsidRPr="00BD58F7" w:rsidRDefault="00651ACC" w:rsidP="00E922E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15. јул 2025. 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>године</w:t>
      </w:r>
    </w:p>
    <w:p w:rsidR="00E922E2" w:rsidRPr="00BD58F7" w:rsidRDefault="00E922E2" w:rsidP="00E922E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D58F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922E2" w:rsidRPr="00BD58F7" w:rsidRDefault="00E922E2" w:rsidP="00E922E2">
      <w:pPr>
        <w:rPr>
          <w:lang w:val="ru-RU"/>
        </w:rPr>
      </w:pPr>
    </w:p>
    <w:p w:rsidR="00E922E2" w:rsidRPr="00BD58F7" w:rsidRDefault="00E922E2" w:rsidP="00E922E2">
      <w:pPr>
        <w:jc w:val="both"/>
        <w:rPr>
          <w:lang w:val="ru-RU"/>
        </w:rPr>
      </w:pPr>
      <w:r w:rsidRPr="00BD58F7">
        <w:rPr>
          <w:lang w:val="ru-RU"/>
        </w:rPr>
        <w:tab/>
      </w:r>
      <w:r w:rsidRPr="00BD58F7">
        <w:rPr>
          <w:lang w:val="ru-RU"/>
        </w:rPr>
        <w:tab/>
      </w:r>
    </w:p>
    <w:p w:rsidR="00E922E2" w:rsidRPr="00BD58F7" w:rsidRDefault="00E922E2" w:rsidP="00E922E2">
      <w:pPr>
        <w:ind w:firstLine="720"/>
        <w:jc w:val="both"/>
        <w:rPr>
          <w:lang w:val="ru-RU"/>
        </w:rPr>
      </w:pPr>
    </w:p>
    <w:p w:rsidR="00E922E2" w:rsidRPr="00BD58F7" w:rsidRDefault="00E922E2" w:rsidP="00E922E2">
      <w:pPr>
        <w:ind w:firstLine="851"/>
        <w:jc w:val="both"/>
        <w:rPr>
          <w:lang w:val="ru-RU"/>
        </w:rPr>
      </w:pPr>
      <w:r w:rsidRPr="00BD58F7">
        <w:rPr>
          <w:lang w:val="ru-RU"/>
        </w:rPr>
        <w:t xml:space="preserve">На основу члана 70. став 1. </w:t>
      </w:r>
      <w:r w:rsidRPr="00BD58F7">
        <w:rPr>
          <w:lang w:val="sr-Cyrl-RS"/>
        </w:rPr>
        <w:t xml:space="preserve">алинеја </w:t>
      </w:r>
      <w:r w:rsidRPr="00BD58F7">
        <w:t xml:space="preserve">прва </w:t>
      </w:r>
      <w:r w:rsidRPr="00BD58F7">
        <w:rPr>
          <w:lang w:val="ru-RU"/>
        </w:rPr>
        <w:t>Пословника Народне скупштине</w:t>
      </w:r>
    </w:p>
    <w:p w:rsidR="00E922E2" w:rsidRPr="00BD58F7" w:rsidRDefault="00E922E2" w:rsidP="00E922E2">
      <w:pPr>
        <w:ind w:firstLine="720"/>
        <w:jc w:val="both"/>
        <w:rPr>
          <w:lang w:val="ru-RU"/>
        </w:rPr>
      </w:pPr>
    </w:p>
    <w:p w:rsidR="00E922E2" w:rsidRPr="00BD58F7" w:rsidRDefault="00E922E2" w:rsidP="00E922E2">
      <w:pPr>
        <w:rPr>
          <w:lang w:val="sr-Cyrl-RS"/>
        </w:rPr>
      </w:pPr>
    </w:p>
    <w:p w:rsidR="00E922E2" w:rsidRPr="00BD58F7" w:rsidRDefault="00E922E2" w:rsidP="00E922E2">
      <w:pPr>
        <w:rPr>
          <w:lang w:val="sr-Cyrl-RS"/>
        </w:rPr>
      </w:pPr>
    </w:p>
    <w:p w:rsidR="00E922E2" w:rsidRPr="00BD58F7" w:rsidRDefault="00E922E2" w:rsidP="00E922E2">
      <w:pPr>
        <w:jc w:val="center"/>
        <w:rPr>
          <w:lang w:val="ru-RU"/>
        </w:rPr>
      </w:pPr>
      <w:r w:rsidRPr="00BD58F7">
        <w:rPr>
          <w:lang w:val="ru-RU"/>
        </w:rPr>
        <w:t>САЗИВАМ</w:t>
      </w:r>
    </w:p>
    <w:p w:rsidR="00E922E2" w:rsidRPr="00BD58F7" w:rsidRDefault="00651ACC" w:rsidP="00E922E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30.</w:t>
      </w:r>
      <w:r w:rsidR="00E922E2" w:rsidRPr="00BD58F7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E922E2" w:rsidRPr="00BD58F7" w:rsidRDefault="00E922E2" w:rsidP="00E922E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D58F7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651ACC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BD58F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1ACC">
        <w:rPr>
          <w:rFonts w:ascii="Times New Roman" w:hAnsi="Times New Roman"/>
          <w:sz w:val="24"/>
          <w:szCs w:val="24"/>
          <w:lang w:val="sr-Cyrl-RS"/>
        </w:rPr>
        <w:t>17. ЈУЛ</w:t>
      </w:r>
      <w:r w:rsidRPr="00BD58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F7">
        <w:rPr>
          <w:rFonts w:ascii="Times New Roman" w:hAnsi="Times New Roman"/>
          <w:sz w:val="24"/>
          <w:szCs w:val="24"/>
        </w:rPr>
        <w:t>20</w:t>
      </w:r>
      <w:r w:rsidRPr="00BD58F7">
        <w:rPr>
          <w:rFonts w:ascii="Times New Roman" w:hAnsi="Times New Roman"/>
          <w:sz w:val="24"/>
          <w:szCs w:val="24"/>
          <w:lang w:val="sr-Cyrl-RS"/>
        </w:rPr>
        <w:t>25</w:t>
      </w:r>
      <w:r w:rsidRPr="00BD58F7">
        <w:rPr>
          <w:rFonts w:ascii="Times New Roman" w:hAnsi="Times New Roman"/>
          <w:sz w:val="24"/>
          <w:szCs w:val="24"/>
        </w:rPr>
        <w:t>. ГОДИНЕ, СА ПОЧЕТКОМ У</w:t>
      </w:r>
      <w:r w:rsidR="00651A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1ACC" w:rsidRPr="00651ACC">
        <w:rPr>
          <w:rFonts w:ascii="Times New Roman" w:hAnsi="Times New Roman"/>
          <w:sz w:val="24"/>
          <w:szCs w:val="24"/>
          <w:lang w:val="sr-Cyrl-RS"/>
        </w:rPr>
        <w:t>11</w:t>
      </w:r>
      <w:r w:rsidR="00651ACC">
        <w:rPr>
          <w:rFonts w:ascii="Times New Roman" w:hAnsi="Times New Roman"/>
          <w:sz w:val="24"/>
          <w:szCs w:val="24"/>
          <w:lang w:val="sr-Cyrl-RS"/>
        </w:rPr>
        <w:t>.</w:t>
      </w:r>
      <w:r w:rsidR="00651ACC" w:rsidRPr="00651ACC">
        <w:rPr>
          <w:rFonts w:ascii="Times New Roman" w:hAnsi="Times New Roman"/>
          <w:sz w:val="24"/>
          <w:szCs w:val="24"/>
          <w:lang w:val="sr-Cyrl-RS"/>
        </w:rPr>
        <w:t>00</w:t>
      </w:r>
      <w:r w:rsidRPr="00651ACC">
        <w:rPr>
          <w:rFonts w:ascii="Times New Roman" w:hAnsi="Times New Roman"/>
          <w:sz w:val="24"/>
          <w:szCs w:val="24"/>
        </w:rPr>
        <w:t xml:space="preserve"> </w:t>
      </w:r>
      <w:r w:rsidRPr="00BD58F7">
        <w:rPr>
          <w:rFonts w:ascii="Times New Roman" w:hAnsi="Times New Roman"/>
          <w:sz w:val="24"/>
          <w:szCs w:val="24"/>
        </w:rPr>
        <w:t>ЧАСОВА</w:t>
      </w:r>
    </w:p>
    <w:p w:rsidR="00E922E2" w:rsidRPr="00BD58F7" w:rsidRDefault="00E922E2" w:rsidP="00E922E2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922E2" w:rsidRPr="00BD58F7" w:rsidRDefault="00E922E2" w:rsidP="00E922E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922E2" w:rsidRPr="00BD58F7" w:rsidRDefault="00E922E2" w:rsidP="00E922E2">
      <w:pPr>
        <w:rPr>
          <w:lang w:val="sr-Cyrl-RS"/>
        </w:rPr>
      </w:pPr>
    </w:p>
    <w:p w:rsidR="00E922E2" w:rsidRPr="00BD58F7" w:rsidRDefault="00E922E2" w:rsidP="00E922E2">
      <w:pPr>
        <w:ind w:firstLine="851"/>
      </w:pPr>
      <w:r w:rsidRPr="00BD58F7">
        <w:rPr>
          <w:lang w:val="ru-RU"/>
        </w:rPr>
        <w:t>За ову седницу предлажем следећи</w:t>
      </w:r>
    </w:p>
    <w:p w:rsidR="00E922E2" w:rsidRPr="00BD58F7" w:rsidRDefault="00E922E2" w:rsidP="00E922E2">
      <w:pPr>
        <w:rPr>
          <w:lang w:val="sr-Cyrl-RS"/>
        </w:rPr>
      </w:pPr>
    </w:p>
    <w:p w:rsidR="00E922E2" w:rsidRDefault="00E922E2" w:rsidP="00E922E2">
      <w:pPr>
        <w:rPr>
          <w:lang w:val="sr-Cyrl-RS"/>
        </w:rPr>
      </w:pPr>
    </w:p>
    <w:p w:rsidR="00E922E2" w:rsidRDefault="00E922E2" w:rsidP="00E922E2">
      <w:pPr>
        <w:jc w:val="center"/>
      </w:pPr>
      <w:r w:rsidRPr="00BD58F7">
        <w:rPr>
          <w:lang w:val="ru-RU"/>
        </w:rPr>
        <w:t>Д н е в н и    р е д</w:t>
      </w:r>
      <w:r w:rsidRPr="00BD58F7">
        <w:t>:</w:t>
      </w:r>
    </w:p>
    <w:p w:rsidR="00E922E2" w:rsidRPr="00BD58F7" w:rsidRDefault="00E922E2" w:rsidP="00E922E2">
      <w:pPr>
        <w:jc w:val="center"/>
        <w:rPr>
          <w:lang w:val="sr-Cyrl-RS"/>
        </w:rPr>
      </w:pPr>
    </w:p>
    <w:p w:rsidR="00E922E2" w:rsidRPr="00BD58F7" w:rsidRDefault="00E922E2" w:rsidP="00E922E2">
      <w:pPr>
        <w:jc w:val="center"/>
        <w:rPr>
          <w:lang w:val="sr-Cyrl-RS"/>
        </w:rPr>
      </w:pPr>
      <w:bookmarkStart w:id="0" w:name="_GoBack"/>
      <w:bookmarkEnd w:id="0"/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1. </w:t>
      </w:r>
      <w:r w:rsidRPr="00BD58F7">
        <w:t xml:space="preserve">Разматрање </w:t>
      </w:r>
      <w:r w:rsidRPr="00BD58F7">
        <w:rPr>
          <w:lang w:val="sr-Cyrl-RS"/>
        </w:rPr>
        <w:t>Полугодишњег извештаја о монетарној политици (јануар-јун 2024), који је поднела Народна банка Србије</w:t>
      </w:r>
      <w:r w:rsidRPr="00BD58F7">
        <w:t xml:space="preserve"> (број </w:t>
      </w:r>
      <w:r w:rsidRPr="00BD58F7">
        <w:rPr>
          <w:lang w:val="sr-Cyrl-RS"/>
        </w:rPr>
        <w:t>400-2243/24</w:t>
      </w:r>
      <w:r w:rsidRPr="00BD58F7">
        <w:t xml:space="preserve"> од </w:t>
      </w:r>
      <w:r w:rsidRPr="00BD58F7">
        <w:rPr>
          <w:lang w:val="sr-Cyrl-RS"/>
        </w:rPr>
        <w:t>27. септембра</w:t>
      </w:r>
      <w:r w:rsidRPr="00BD58F7">
        <w:t xml:space="preserve"> 20</w:t>
      </w:r>
      <w:r w:rsidRPr="00BD58F7">
        <w:rPr>
          <w:lang w:val="sr-Cyrl-RS"/>
        </w:rPr>
        <w:t>24</w:t>
      </w:r>
      <w:r w:rsidRPr="00BD58F7">
        <w:t>. године);</w:t>
      </w:r>
    </w:p>
    <w:p w:rsidR="00E922E2" w:rsidRPr="00BD58F7" w:rsidRDefault="00E922E2" w:rsidP="007A7A60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2. </w:t>
      </w:r>
      <w:r w:rsidRPr="00BD58F7">
        <w:t xml:space="preserve">Разматрање </w:t>
      </w:r>
      <w:r w:rsidRPr="00BD58F7">
        <w:rPr>
          <w:lang w:val="sr-Cyrl-RS"/>
        </w:rPr>
        <w:t xml:space="preserve">Програма монетарне политике Народне банке Србије у 2025. години, који је поднела Народна банка Србије </w:t>
      </w:r>
      <w:r w:rsidRPr="00BD58F7">
        <w:t xml:space="preserve">(број </w:t>
      </w:r>
      <w:r w:rsidRPr="00BD58F7">
        <w:rPr>
          <w:lang w:val="sr-Cyrl-RS"/>
        </w:rPr>
        <w:t>400-3011/24</w:t>
      </w:r>
      <w:r w:rsidRPr="00BD58F7">
        <w:t xml:space="preserve"> од </w:t>
      </w:r>
      <w:r w:rsidRPr="00BD58F7">
        <w:rPr>
          <w:lang w:val="sr-Cyrl-RS"/>
        </w:rPr>
        <w:t>13</w:t>
      </w:r>
      <w:r w:rsidRPr="00BD58F7">
        <w:t xml:space="preserve">. </w:t>
      </w:r>
      <w:r w:rsidRPr="00BD58F7">
        <w:rPr>
          <w:lang w:val="sr-Cyrl-RS"/>
        </w:rPr>
        <w:t>децембра</w:t>
      </w:r>
      <w:r w:rsidRPr="00BD58F7">
        <w:t xml:space="preserve"> 20</w:t>
      </w:r>
      <w:r w:rsidRPr="00BD58F7">
        <w:rPr>
          <w:lang w:val="sr-Cyrl-RS"/>
        </w:rPr>
        <w:t>24</w:t>
      </w:r>
      <w:r w:rsidRPr="00BD58F7">
        <w:t xml:space="preserve">. </w:t>
      </w:r>
      <w:r w:rsidRPr="00BD58F7">
        <w:rPr>
          <w:lang w:val="sr-Cyrl-RS"/>
        </w:rPr>
        <w:t>године</w:t>
      </w:r>
      <w:r w:rsidRPr="00BD58F7">
        <w:t>);</w:t>
      </w:r>
    </w:p>
    <w:p w:rsidR="00E922E2" w:rsidRPr="00BD58F7" w:rsidRDefault="00E922E2" w:rsidP="007A7A60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3. Разматрање Извештаја о раду Савета гувернера Народне банке Србије за период 1. јануар </w:t>
      </w:r>
      <w:r w:rsidR="007A7A60">
        <w:t>-</w:t>
      </w:r>
      <w:r w:rsidRPr="00BD58F7">
        <w:rPr>
          <w:lang w:val="sr-Cyrl-RS"/>
        </w:rPr>
        <w:t xml:space="preserve"> 30. јун 2024. године, који је поднео Савет гувернера Народне банке Србије (број 400-764/25 од 23. априла 2025. године);</w:t>
      </w: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4. </w:t>
      </w:r>
      <w:r w:rsidRPr="00BD58F7">
        <w:t xml:space="preserve">Разматрање </w:t>
      </w:r>
      <w:r w:rsidRPr="00BD58F7">
        <w:rPr>
          <w:lang w:val="sr-Cyrl-RS"/>
        </w:rPr>
        <w:t>Финансијског плана Народне банке Србије за 2025. године, који је подне</w:t>
      </w:r>
      <w:r w:rsidR="007A7A60">
        <w:rPr>
          <w:lang w:val="sr-Cyrl-RS"/>
        </w:rPr>
        <w:t>ла</w:t>
      </w:r>
      <w:r w:rsidRPr="00BD58F7">
        <w:rPr>
          <w:lang w:val="sr-Cyrl-RS"/>
        </w:rPr>
        <w:t xml:space="preserve"> Наро</w:t>
      </w:r>
      <w:r>
        <w:rPr>
          <w:lang w:val="sr-Cyrl-RS"/>
        </w:rPr>
        <w:t>дн</w:t>
      </w:r>
      <w:r w:rsidR="007A7A60">
        <w:rPr>
          <w:lang w:val="sr-Cyrl-RS"/>
        </w:rPr>
        <w:t>а</w:t>
      </w:r>
      <w:r>
        <w:rPr>
          <w:lang w:val="sr-Cyrl-RS"/>
        </w:rPr>
        <w:t xml:space="preserve"> банк</w:t>
      </w:r>
      <w:r w:rsidR="007A7A60">
        <w:rPr>
          <w:lang w:val="sr-Cyrl-RS"/>
        </w:rPr>
        <w:t>а</w:t>
      </w:r>
      <w:r>
        <w:rPr>
          <w:lang w:val="sr-Cyrl-RS"/>
        </w:rPr>
        <w:t xml:space="preserve"> Србије </w:t>
      </w:r>
      <w:r w:rsidRPr="00BD58F7">
        <w:t xml:space="preserve">(број </w:t>
      </w:r>
      <w:r w:rsidRPr="00BD58F7">
        <w:rPr>
          <w:rStyle w:val="Strong"/>
          <w:b w:val="0"/>
          <w:lang w:val="sr-Cyrl-RS"/>
        </w:rPr>
        <w:t>400</w:t>
      </w:r>
      <w:r w:rsidRPr="00BD58F7">
        <w:rPr>
          <w:rStyle w:val="Strong"/>
          <w:b w:val="0"/>
        </w:rPr>
        <w:t>-</w:t>
      </w:r>
      <w:r w:rsidRPr="00BD58F7">
        <w:rPr>
          <w:rStyle w:val="Strong"/>
          <w:b w:val="0"/>
          <w:lang w:val="sr-Cyrl-RS"/>
        </w:rPr>
        <w:t>766/25</w:t>
      </w:r>
      <w:r w:rsidRPr="00BD58F7">
        <w:rPr>
          <w:rStyle w:val="Strong"/>
        </w:rPr>
        <w:t xml:space="preserve"> </w:t>
      </w:r>
      <w:r w:rsidRPr="00BD58F7">
        <w:t xml:space="preserve">од </w:t>
      </w:r>
      <w:r w:rsidRPr="00BD58F7">
        <w:rPr>
          <w:lang w:val="sr-Cyrl-RS"/>
        </w:rPr>
        <w:t>23. априла 2025</w:t>
      </w:r>
      <w:r w:rsidRPr="00BD58F7">
        <w:t xml:space="preserve">. </w:t>
      </w:r>
      <w:r w:rsidRPr="00BD58F7">
        <w:rPr>
          <w:lang w:val="sr-Cyrl-RS"/>
        </w:rPr>
        <w:t>године</w:t>
      </w:r>
      <w:r w:rsidRPr="00BD58F7">
        <w:t>)</w:t>
      </w:r>
      <w:r w:rsidRPr="00BD58F7">
        <w:rPr>
          <w:lang w:val="sr-Cyrl-RS"/>
        </w:rPr>
        <w:t>;</w:t>
      </w: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5. </w:t>
      </w:r>
      <w:r w:rsidRPr="00BD58F7">
        <w:t xml:space="preserve">Разматрање </w:t>
      </w:r>
      <w:r w:rsidRPr="00BD58F7">
        <w:rPr>
          <w:lang w:val="sr-Cyrl-RS"/>
        </w:rPr>
        <w:t>Финансијск</w:t>
      </w:r>
      <w:r w:rsidR="007A7A60">
        <w:rPr>
          <w:lang w:val="sr-Cyrl-RS"/>
        </w:rPr>
        <w:t>их</w:t>
      </w:r>
      <w:r w:rsidRPr="00BD58F7">
        <w:rPr>
          <w:lang w:val="sr-Cyrl-RS"/>
        </w:rPr>
        <w:t xml:space="preserve"> извештаја Народне банке Србије за 2023. године, са извештајем овлашћеног ревизора, који је поднео Савет гувернера Народне банке Србије </w:t>
      </w:r>
      <w:r w:rsidRPr="00BD58F7">
        <w:t xml:space="preserve">(број </w:t>
      </w:r>
      <w:r w:rsidRPr="00BD58F7">
        <w:rPr>
          <w:lang w:val="sr-Cyrl-RS"/>
        </w:rPr>
        <w:t>400-767/25</w:t>
      </w:r>
      <w:r w:rsidRPr="00BD58F7">
        <w:t xml:space="preserve"> од </w:t>
      </w:r>
      <w:r w:rsidRPr="00BD58F7">
        <w:rPr>
          <w:lang w:val="sr-Cyrl-RS"/>
        </w:rPr>
        <w:t>23. априла 2025. године</w:t>
      </w:r>
      <w:r w:rsidRPr="00BD58F7">
        <w:t>);</w:t>
      </w: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6. </w:t>
      </w:r>
      <w:r w:rsidRPr="00BD58F7">
        <w:t xml:space="preserve">Разматрање </w:t>
      </w:r>
      <w:r w:rsidRPr="00BD58F7">
        <w:rPr>
          <w:lang w:val="sr-Cyrl-RS"/>
        </w:rPr>
        <w:t>Финансијск</w:t>
      </w:r>
      <w:r w:rsidR="007A7A60">
        <w:rPr>
          <w:lang w:val="sr-Cyrl-RS"/>
        </w:rPr>
        <w:t>их</w:t>
      </w:r>
      <w:r w:rsidRPr="00BD58F7">
        <w:rPr>
          <w:lang w:val="sr-Cyrl-RS"/>
        </w:rPr>
        <w:t xml:space="preserve"> извештаја Народне банке Србије за 2024. године, са извештајем овлашћеног ревизора, који је поднео Савет гувернера Народне банке Србије </w:t>
      </w:r>
      <w:r w:rsidRPr="00BD58F7">
        <w:t xml:space="preserve">(број </w:t>
      </w:r>
      <w:r w:rsidRPr="00BD58F7">
        <w:rPr>
          <w:lang w:val="sr-Cyrl-RS"/>
        </w:rPr>
        <w:t>400-768/25</w:t>
      </w:r>
      <w:r w:rsidRPr="00BD58F7">
        <w:t xml:space="preserve"> од </w:t>
      </w:r>
      <w:r w:rsidRPr="00BD58F7">
        <w:rPr>
          <w:lang w:val="sr-Cyrl-RS"/>
        </w:rPr>
        <w:t>23. априла 2025. године</w:t>
      </w:r>
      <w:r w:rsidRPr="00BD58F7">
        <w:t>);</w:t>
      </w: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>7. Разматрање Годишњег извештаја о пословању и резултатима рада за 2024. годину, који је поднела Народна банка Србије (број 400-1256/25 од 27. јуна 2025. године);</w:t>
      </w: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lastRenderedPageBreak/>
        <w:t>8. Разматрање Годишњег извештаја о монетарној политици за 2024. годину, који је поднела Народна банка Србије (број 400-1257/25 од 27. јуна 2025. године);</w:t>
      </w:r>
    </w:p>
    <w:p w:rsidR="00E922E2" w:rsidRPr="00731D6F" w:rsidRDefault="00E922E2" w:rsidP="00731D6F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>9. Разматрање Годишњег извештаја о стабилности финансијског система за 2024. годину, који је поднела Народна банка Србије (број 400-1258/2</w:t>
      </w:r>
      <w:r>
        <w:rPr>
          <w:lang w:val="sr-Cyrl-RS"/>
        </w:rPr>
        <w:t>5</w:t>
      </w:r>
      <w:r w:rsidR="00731D6F">
        <w:rPr>
          <w:lang w:val="sr-Cyrl-RS"/>
        </w:rPr>
        <w:t xml:space="preserve"> од 27. јуна 2025. године);</w:t>
      </w:r>
    </w:p>
    <w:p w:rsidR="00E922E2" w:rsidRPr="00BD58F7" w:rsidRDefault="00731D6F" w:rsidP="00651ACC">
      <w:pPr>
        <w:pStyle w:val="ListParagraph"/>
        <w:spacing w:after="240"/>
        <w:ind w:left="0" w:firstLine="851"/>
        <w:contextualSpacing w:val="0"/>
        <w:jc w:val="both"/>
        <w:rPr>
          <w:lang w:val="sr-Cyrl-RS"/>
        </w:rPr>
      </w:pPr>
      <w:r>
        <w:rPr>
          <w:lang w:val="sr-Cyrl-RS"/>
        </w:rPr>
        <w:t xml:space="preserve">10. </w:t>
      </w:r>
      <w:r w:rsidRPr="0099089B">
        <w:rPr>
          <w:bCs/>
        </w:rPr>
        <w:t>Разматрање</w:t>
      </w:r>
      <w:r w:rsidRPr="0099089B">
        <w:rPr>
          <w:bCs/>
          <w:lang w:val="sr-Cyrl-RS"/>
        </w:rPr>
        <w:t xml:space="preserve"> Фискалне стратегије за 2026. годину са пројекцијама за 2027. и 2028. годину, </w:t>
      </w:r>
      <w:r w:rsidRPr="0099089B">
        <w:rPr>
          <w:bCs/>
        </w:rPr>
        <w:t>кој</w:t>
      </w:r>
      <w:r w:rsidRPr="0099089B">
        <w:rPr>
          <w:bCs/>
          <w:lang w:val="sr-Cyrl-RS"/>
        </w:rPr>
        <w:t>у</w:t>
      </w:r>
      <w:r w:rsidRPr="0099089B">
        <w:rPr>
          <w:bCs/>
        </w:rPr>
        <w:t xml:space="preserve"> је поднела Влада (број 400</w:t>
      </w:r>
      <w:r w:rsidRPr="0099089B">
        <w:rPr>
          <w:bCs/>
          <w:lang w:val="sr-Cyrl-RS"/>
        </w:rPr>
        <w:t>-</w:t>
      </w:r>
      <w:r w:rsidRPr="0099089B">
        <w:rPr>
          <w:bCs/>
        </w:rPr>
        <w:t>11</w:t>
      </w:r>
      <w:r w:rsidRPr="0099089B">
        <w:rPr>
          <w:bCs/>
          <w:lang w:val="sr-Cyrl-RS"/>
        </w:rPr>
        <w:t>94/25</w:t>
      </w:r>
      <w:r w:rsidRPr="0099089B">
        <w:rPr>
          <w:bCs/>
        </w:rPr>
        <w:t xml:space="preserve"> од </w:t>
      </w:r>
      <w:r w:rsidRPr="0099089B">
        <w:rPr>
          <w:bCs/>
          <w:lang w:val="sr-Cyrl-RS"/>
        </w:rPr>
        <w:t>18</w:t>
      </w:r>
      <w:r w:rsidRPr="0099089B">
        <w:rPr>
          <w:bCs/>
        </w:rPr>
        <w:t xml:space="preserve">. </w:t>
      </w:r>
      <w:r w:rsidRPr="0099089B">
        <w:rPr>
          <w:bCs/>
          <w:lang w:val="sr-Cyrl-RS"/>
        </w:rPr>
        <w:t>јуна</w:t>
      </w:r>
      <w:r w:rsidRPr="0099089B">
        <w:rPr>
          <w:bCs/>
        </w:rPr>
        <w:t xml:space="preserve"> 202</w:t>
      </w:r>
      <w:r w:rsidRPr="0099089B">
        <w:rPr>
          <w:bCs/>
          <w:lang w:val="sr-Cyrl-RS"/>
        </w:rPr>
        <w:t>5. године</w:t>
      </w:r>
      <w:r w:rsidRPr="0099089B">
        <w:rPr>
          <w:bCs/>
        </w:rPr>
        <w:t>)</w:t>
      </w:r>
      <w:r w:rsidRPr="0099089B">
        <w:rPr>
          <w:bCs/>
          <w:lang w:val="sr-Cyrl-RS"/>
        </w:rPr>
        <w:t>.</w:t>
      </w:r>
    </w:p>
    <w:p w:rsidR="00E922E2" w:rsidRPr="00BD58F7" w:rsidRDefault="00E922E2" w:rsidP="00651ACC">
      <w:pPr>
        <w:spacing w:after="240"/>
        <w:ind w:firstLine="851"/>
        <w:jc w:val="both"/>
        <w:rPr>
          <w:bCs/>
          <w:lang w:val="sr-Cyrl-RS"/>
        </w:rPr>
      </w:pPr>
      <w:r w:rsidRPr="00BD58F7">
        <w:rPr>
          <w:bCs/>
        </w:rPr>
        <w:t xml:space="preserve">Седница Одбора ће се одржати у Дому Народне скупштине, Трг Николе Пашића 13, </w:t>
      </w:r>
      <w:r w:rsidR="002720DA">
        <w:rPr>
          <w:bCs/>
          <w:lang w:val="sr-Cyrl-RS"/>
        </w:rPr>
        <w:t xml:space="preserve">у </w:t>
      </w:r>
      <w:r w:rsidRPr="00BD58F7">
        <w:rPr>
          <w:bCs/>
        </w:rPr>
        <w:t>сал</w:t>
      </w:r>
      <w:r w:rsidR="002720DA">
        <w:rPr>
          <w:bCs/>
          <w:lang w:val="sr-Cyrl-RS"/>
        </w:rPr>
        <w:t>и</w:t>
      </w:r>
      <w:r w:rsidRPr="00BD58F7">
        <w:rPr>
          <w:bCs/>
        </w:rPr>
        <w:t xml:space="preserve"> </w:t>
      </w:r>
      <w:r w:rsidR="00651ACC">
        <w:rPr>
          <w:bCs/>
        </w:rPr>
        <w:t>II</w:t>
      </w:r>
      <w:r w:rsidRPr="00BD58F7">
        <w:rPr>
          <w:bCs/>
          <w:lang w:val="sr-Cyrl-RS"/>
        </w:rPr>
        <w:t>.</w:t>
      </w:r>
    </w:p>
    <w:p w:rsidR="00E922E2" w:rsidRPr="00BD58F7" w:rsidRDefault="00E922E2" w:rsidP="00E922E2">
      <w:pPr>
        <w:ind w:firstLine="851"/>
        <w:jc w:val="both"/>
        <w:rPr>
          <w:lang w:val="sr-Cyrl-RS"/>
        </w:rPr>
      </w:pPr>
      <w:r w:rsidRPr="00BD58F7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E922E2" w:rsidRPr="00BD58F7" w:rsidRDefault="00E922E2" w:rsidP="00E922E2">
      <w:pPr>
        <w:jc w:val="both"/>
      </w:pPr>
    </w:p>
    <w:p w:rsidR="00E922E2" w:rsidRPr="00BD58F7" w:rsidRDefault="00E922E2" w:rsidP="00E922E2">
      <w:pPr>
        <w:jc w:val="both"/>
      </w:pPr>
      <w:r w:rsidRPr="00BD58F7">
        <w:t xml:space="preserve">                       </w:t>
      </w:r>
    </w:p>
    <w:p w:rsidR="00E922E2" w:rsidRPr="00BD58F7" w:rsidRDefault="00E922E2" w:rsidP="00E922E2">
      <w:pPr>
        <w:jc w:val="both"/>
        <w:rPr>
          <w:lang w:val="sr-Cyrl-RS"/>
        </w:rPr>
      </w:pPr>
    </w:p>
    <w:p w:rsidR="00E922E2" w:rsidRPr="00BD58F7" w:rsidRDefault="00E922E2" w:rsidP="00E922E2">
      <w:pPr>
        <w:jc w:val="both"/>
      </w:pPr>
    </w:p>
    <w:p w:rsidR="00E922E2" w:rsidRPr="00BD58F7" w:rsidRDefault="00E922E2" w:rsidP="00E922E2">
      <w:pPr>
        <w:jc w:val="both"/>
      </w:pPr>
      <w:r w:rsidRPr="00BD58F7">
        <w:t xml:space="preserve">                                                                                                    </w:t>
      </w:r>
      <w:r w:rsidRPr="00BD58F7">
        <w:rPr>
          <w:lang w:val="sr-Cyrl-RS"/>
        </w:rPr>
        <w:t xml:space="preserve">    </w:t>
      </w:r>
      <w:r w:rsidRPr="00BD58F7">
        <w:rPr>
          <w:lang w:val="sr-Cyrl-RS"/>
        </w:rPr>
        <w:tab/>
      </w:r>
      <w:r w:rsidRPr="00BD58F7">
        <w:rPr>
          <w:lang w:val="sr-Cyrl-RS"/>
        </w:rPr>
        <w:tab/>
        <w:t xml:space="preserve">    </w:t>
      </w:r>
      <w:r w:rsidRPr="00BD58F7">
        <w:t xml:space="preserve">ПРЕДСЕДНИК </w:t>
      </w:r>
    </w:p>
    <w:p w:rsidR="00E922E2" w:rsidRPr="00BD58F7" w:rsidRDefault="00E922E2" w:rsidP="00E922E2">
      <w:pPr>
        <w:jc w:val="both"/>
      </w:pP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  <w:t xml:space="preserve">               </w:t>
      </w:r>
    </w:p>
    <w:p w:rsidR="00E922E2" w:rsidRPr="00BD58F7" w:rsidRDefault="00E922E2" w:rsidP="00E922E2">
      <w:pPr>
        <w:jc w:val="both"/>
      </w:pPr>
      <w:r w:rsidRPr="00BD58F7">
        <w:t xml:space="preserve">                                                                                                </w:t>
      </w:r>
      <w:r w:rsidRPr="00BD58F7">
        <w:rPr>
          <w:lang w:val="sr-Cyrl-RS"/>
        </w:rPr>
        <w:t xml:space="preserve">   </w:t>
      </w:r>
      <w:r w:rsidRPr="00BD58F7">
        <w:t xml:space="preserve">  </w:t>
      </w:r>
      <w:r w:rsidRPr="00BD58F7">
        <w:rPr>
          <w:lang w:val="sr-Cyrl-RS"/>
        </w:rPr>
        <w:t xml:space="preserve">  </w:t>
      </w:r>
      <w:r w:rsidRPr="00BD58F7">
        <w:rPr>
          <w:lang w:val="sr-Cyrl-RS"/>
        </w:rPr>
        <w:tab/>
      </w:r>
      <w:r w:rsidRPr="00BD58F7">
        <w:rPr>
          <w:lang w:val="sr-Cyrl-RS"/>
        </w:rPr>
        <w:tab/>
        <w:t xml:space="preserve"> Верољуб Арсић, с.р.</w:t>
      </w:r>
    </w:p>
    <w:p w:rsidR="00E922E2" w:rsidRPr="00BD58F7" w:rsidRDefault="00E922E2" w:rsidP="00E922E2">
      <w:pPr>
        <w:jc w:val="both"/>
      </w:pPr>
    </w:p>
    <w:p w:rsidR="002711B2" w:rsidRDefault="002711B2"/>
    <w:sectPr w:rsidR="002711B2" w:rsidSect="002720DA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20DA">
      <w:r>
        <w:separator/>
      </w:r>
    </w:p>
  </w:endnote>
  <w:endnote w:type="continuationSeparator" w:id="0">
    <w:p w:rsidR="00000000" w:rsidRDefault="0027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962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0DA" w:rsidRDefault="00272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272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20DA">
      <w:r>
        <w:separator/>
      </w:r>
    </w:p>
  </w:footnote>
  <w:footnote w:type="continuationSeparator" w:id="0">
    <w:p w:rsidR="00000000" w:rsidRDefault="0027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E2"/>
    <w:rsid w:val="002711B2"/>
    <w:rsid w:val="002720DA"/>
    <w:rsid w:val="00651ACC"/>
    <w:rsid w:val="00731D6F"/>
    <w:rsid w:val="007A7A60"/>
    <w:rsid w:val="00A95CA9"/>
    <w:rsid w:val="00AD639A"/>
    <w:rsid w:val="00E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9C07"/>
  <w15:chartTrackingRefBased/>
  <w15:docId w15:val="{46EE079D-773E-46D5-96F7-7E2C8366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2E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922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22E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92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2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2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0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Aleksandra Saso</cp:lastModifiedBy>
  <cp:revision>2</cp:revision>
  <cp:lastPrinted>2025-07-15T11:50:00Z</cp:lastPrinted>
  <dcterms:created xsi:type="dcterms:W3CDTF">2025-07-15T06:56:00Z</dcterms:created>
  <dcterms:modified xsi:type="dcterms:W3CDTF">2025-07-15T12:33:00Z</dcterms:modified>
</cp:coreProperties>
</file>